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>
      <w:pPr>
        <w:widowControl/>
        <w:shd w:val="clear" w:color="auto" w:fill="FFFFFF"/>
        <w:spacing w:line="420" w:lineRule="atLeast"/>
        <w:ind w:firstLine="720"/>
        <w:jc w:val="center"/>
        <w:rPr>
          <w:rFonts w:ascii="黑体" w:hAnsi="宋体" w:eastAsia="黑体" w:cs="宋体"/>
          <w:kern w:val="0"/>
          <w:sz w:val="36"/>
          <w:szCs w:val="36"/>
        </w:rPr>
      </w:pPr>
      <w:bookmarkStart w:id="0" w:name="_GoBack"/>
      <w:r>
        <w:rPr>
          <w:rFonts w:hint="eastAsia" w:ascii="黑体" w:hAnsi="宋体" w:eastAsia="黑体" w:cs="宋体"/>
          <w:kern w:val="0"/>
          <w:sz w:val="36"/>
          <w:szCs w:val="36"/>
        </w:rPr>
        <w:t>四川省2019年全国导游资格考试笔试</w:t>
      </w:r>
    </w:p>
    <w:p>
      <w:pPr>
        <w:widowControl/>
        <w:shd w:val="clear" w:color="auto" w:fill="FFFFFF"/>
        <w:spacing w:line="420" w:lineRule="atLeast"/>
        <w:ind w:firstLine="720"/>
        <w:jc w:val="center"/>
        <w:rPr>
          <w:rFonts w:ascii="宋体" w:hAnsi="宋体" w:cs="宋体"/>
          <w:kern w:val="0"/>
          <w:sz w:val="36"/>
          <w:szCs w:val="36"/>
        </w:rPr>
      </w:pPr>
      <w:r>
        <w:rPr>
          <w:rFonts w:hint="eastAsia" w:ascii="黑体" w:hAnsi="宋体" w:eastAsia="黑体" w:cs="宋体"/>
          <w:kern w:val="0"/>
          <w:sz w:val="36"/>
          <w:szCs w:val="36"/>
        </w:rPr>
        <w:t>临时巡考报名表</w:t>
      </w:r>
    </w:p>
    <w:bookmarkEnd w:id="0"/>
    <w:tbl>
      <w:tblPr>
        <w:tblStyle w:val="12"/>
        <w:tblW w:w="8720" w:type="dxa"/>
        <w:tblInd w:w="98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1303"/>
        <w:gridCol w:w="953"/>
        <w:gridCol w:w="1134"/>
        <w:gridCol w:w="1417"/>
        <w:gridCol w:w="257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229" w:firstLineChars="82"/>
              <w:rPr>
                <w:rFonts w:ascii="仿宋" w:hAnsi="仿宋" w:cs="宋体"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姓名</w:t>
            </w:r>
          </w:p>
        </w:tc>
        <w:tc>
          <w:tcPr>
            <w:tcW w:w="13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  <w:tc>
          <w:tcPr>
            <w:tcW w:w="9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0" w:firstLineChars="0"/>
              <w:rPr>
                <w:rFonts w:ascii="仿宋" w:hAnsi="仿宋" w:cs="宋体"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性别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0" w:firstLineChars="0"/>
              <w:rPr>
                <w:rFonts w:ascii="仿宋" w:hAnsi="仿宋" w:cs="宋体"/>
                <w:bCs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出生年月</w:t>
            </w: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8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240" w:lineRule="atLeast"/>
              <w:ind w:firstLine="229" w:firstLineChars="82"/>
              <w:rPr>
                <w:rFonts w:ascii="仿宋" w:hAnsi="仿宋" w:cs="宋体"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民族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24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  <w:tc>
          <w:tcPr>
            <w:tcW w:w="95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320" w:lineRule="exact"/>
              <w:ind w:firstLine="0" w:firstLineChars="0"/>
              <w:rPr>
                <w:rFonts w:ascii="仿宋" w:hAnsi="仿宋" w:cs="宋体"/>
                <w:bCs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身体</w:t>
            </w:r>
          </w:p>
          <w:p>
            <w:pPr>
              <w:widowControl/>
              <w:shd w:val="clear" w:color="auto" w:fill="FFFFFF"/>
              <w:spacing w:line="320" w:lineRule="exact"/>
              <w:ind w:firstLine="0" w:firstLineChars="0"/>
              <w:rPr>
                <w:rFonts w:ascii="仿宋" w:hAnsi="仿宋" w:cs="宋体"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情况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24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320" w:lineRule="exact"/>
              <w:ind w:firstLine="0" w:firstLineChars="0"/>
              <w:rPr>
                <w:rFonts w:ascii="仿宋" w:hAnsi="仿宋" w:cs="宋体"/>
                <w:bCs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身份证</w:t>
            </w:r>
          </w:p>
          <w:p>
            <w:pPr>
              <w:widowControl/>
              <w:shd w:val="clear" w:color="auto" w:fill="FFFFFF"/>
              <w:spacing w:line="320" w:lineRule="exact"/>
              <w:ind w:firstLine="0" w:firstLineChars="0"/>
              <w:rPr>
                <w:rFonts w:ascii="仿宋" w:hAnsi="仿宋" w:cs="宋体"/>
                <w:bCs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号码</w:t>
            </w: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24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0" w:firstLineChars="0"/>
              <w:rPr>
                <w:rFonts w:ascii="仿宋" w:hAnsi="仿宋" w:cs="宋体"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毕业院校</w:t>
            </w: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0" w:firstLineChars="0"/>
              <w:rPr>
                <w:rFonts w:ascii="仿宋" w:hAnsi="仿宋" w:cs="宋体"/>
                <w:bCs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学历学位</w:t>
            </w: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5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0" w:firstLineChars="0"/>
              <w:rPr>
                <w:rFonts w:ascii="仿宋" w:hAnsi="仿宋" w:cs="宋体"/>
                <w:kern w:val="0"/>
                <w:sz w:val="28"/>
              </w:rPr>
            </w:pPr>
            <w:r>
              <w:rPr>
                <w:rFonts w:hint="eastAsia" w:ascii="仿宋" w:hAnsi="仿宋" w:cs="宋体"/>
                <w:kern w:val="0"/>
                <w:sz w:val="28"/>
              </w:rPr>
              <w:t>联系电话</w:t>
            </w: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0" w:firstLineChars="0"/>
              <w:rPr>
                <w:rFonts w:ascii="仿宋" w:hAnsi="仿宋" w:cs="宋体"/>
                <w:bCs/>
                <w:kern w:val="0"/>
                <w:sz w:val="28"/>
              </w:rPr>
            </w:pPr>
            <w:r>
              <w:rPr>
                <w:rFonts w:hint="eastAsia" w:ascii="仿宋" w:hAnsi="仿宋" w:cs="宋体"/>
                <w:bCs/>
                <w:kern w:val="0"/>
                <w:sz w:val="28"/>
              </w:rPr>
              <w:t>邮箱</w:t>
            </w:r>
          </w:p>
        </w:tc>
        <w:tc>
          <w:tcPr>
            <w:tcW w:w="257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560"/>
              <w:jc w:val="center"/>
              <w:rPr>
                <w:rFonts w:ascii="仿宋" w:hAnsi="仿宋" w:cs="宋体"/>
                <w:kern w:val="0"/>
                <w:sz w:val="28"/>
              </w:rPr>
            </w:pPr>
          </w:p>
        </w:tc>
      </w:tr>
    </w:tbl>
    <w:p>
      <w:pPr>
        <w:widowControl/>
        <w:tabs>
          <w:tab w:val="left" w:pos="5145"/>
        </w:tabs>
        <w:ind w:firstLine="0" w:firstLineChars="0"/>
        <w:jc w:val="left"/>
        <w:rPr>
          <w:rFonts w:ascii="仿宋" w:hAnsi="仿宋" w:cs="宋体"/>
          <w:kern w:val="0"/>
          <w:sz w:val="21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/>
          <w:sz w:val="28"/>
          <w:szCs w:val="32"/>
        </w:rPr>
        <w:t>所在部门:</w:t>
      </w:r>
      <w:r>
        <w:rPr>
          <w:rFonts w:hint="eastAsia" w:ascii="仿宋" w:hAnsi="仿宋"/>
          <w:sz w:val="28"/>
          <w:szCs w:val="32"/>
        </w:rPr>
        <w:tab/>
      </w:r>
      <w:r>
        <w:rPr>
          <w:rFonts w:hint="eastAsia" w:ascii="仿宋" w:hAnsi="仿宋"/>
          <w:sz w:val="28"/>
          <w:szCs w:val="32"/>
        </w:rPr>
        <w:t>部门负责人签字:</w:t>
      </w:r>
    </w:p>
    <w:p>
      <w:pPr>
        <w:widowControl/>
        <w:tabs>
          <w:tab w:val="left" w:pos="5145"/>
        </w:tabs>
        <w:ind w:firstLine="0" w:firstLineChars="0"/>
        <w:jc w:val="left"/>
        <w:rPr>
          <w:rFonts w:ascii="仿宋" w:hAnsi="仿宋"/>
          <w:sz w:val="28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E8E"/>
    <w:rsid w:val="0008291B"/>
    <w:rsid w:val="001A21D5"/>
    <w:rsid w:val="001B3F72"/>
    <w:rsid w:val="001D5A9B"/>
    <w:rsid w:val="002E138F"/>
    <w:rsid w:val="00301A15"/>
    <w:rsid w:val="003524F6"/>
    <w:rsid w:val="003C103D"/>
    <w:rsid w:val="003F0CA0"/>
    <w:rsid w:val="003F6F5A"/>
    <w:rsid w:val="004011FA"/>
    <w:rsid w:val="00402238"/>
    <w:rsid w:val="00402840"/>
    <w:rsid w:val="004116BF"/>
    <w:rsid w:val="004F643E"/>
    <w:rsid w:val="0052066D"/>
    <w:rsid w:val="005237F9"/>
    <w:rsid w:val="00566E05"/>
    <w:rsid w:val="006B6E2D"/>
    <w:rsid w:val="006F0C5B"/>
    <w:rsid w:val="006F6172"/>
    <w:rsid w:val="008228D1"/>
    <w:rsid w:val="00882D8D"/>
    <w:rsid w:val="008B40EF"/>
    <w:rsid w:val="009124EF"/>
    <w:rsid w:val="00986418"/>
    <w:rsid w:val="00A01518"/>
    <w:rsid w:val="00B71E26"/>
    <w:rsid w:val="00BF6290"/>
    <w:rsid w:val="00C63CEA"/>
    <w:rsid w:val="00C73B55"/>
    <w:rsid w:val="00D10E8E"/>
    <w:rsid w:val="00D25438"/>
    <w:rsid w:val="00D3442C"/>
    <w:rsid w:val="00E12928"/>
    <w:rsid w:val="00E173B1"/>
    <w:rsid w:val="00E4706A"/>
    <w:rsid w:val="00E727C7"/>
    <w:rsid w:val="00EE1284"/>
    <w:rsid w:val="00F451B0"/>
    <w:rsid w:val="00F54A02"/>
    <w:rsid w:val="75875589"/>
    <w:rsid w:val="7971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