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28"/>
          <w:szCs w:val="28"/>
          <w:shd w:val="clear" w:color="auto" w:fill="auto"/>
        </w:rPr>
      </w:pPr>
      <w:r>
        <w:rPr>
          <w:rFonts w:hint="eastAsia"/>
          <w:sz w:val="28"/>
          <w:szCs w:val="28"/>
          <w:shd w:val="clear" w:color="auto" w:fill="auto"/>
        </w:rPr>
        <w:t>附件：</w:t>
      </w:r>
    </w:p>
    <w:p>
      <w:pPr>
        <w:shd w:val="clear" w:color="auto" w:fill="FFFFFF"/>
        <w:jc w:val="center"/>
        <w:rPr>
          <w:rFonts w:hint="eastAsia"/>
          <w:sz w:val="28"/>
          <w:szCs w:val="28"/>
          <w:shd w:val="clear" w:color="auto" w:fill="auto"/>
        </w:rPr>
      </w:pPr>
      <w:r>
        <w:rPr>
          <w:rFonts w:hint="eastAsia"/>
          <w:b/>
          <w:bCs/>
          <w:sz w:val="32"/>
          <w:szCs w:val="32"/>
        </w:rPr>
        <w:t>四川艺术职业学院内部选聘工作人员报名登记表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894" w:tblpY="591"/>
        <w:tblOverlap w:val="never"/>
        <w:tblW w:w="87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出生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年月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身体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入党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所学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通讯地址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联系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(填写大学本科至今的学习及工作经历）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示例：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在XXXX（院校）XXXX（专业）读本科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在XXXX（院校）XXXX（专业）读研究生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在XXXX（单位）XXXX（岗位）工作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13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>
      <w:pPr>
        <w:jc w:val="center"/>
        <w:rPr>
          <w:sz w:val="32"/>
          <w:szCs w:val="32"/>
        </w:rPr>
      </w:pPr>
    </w:p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