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22E" w:rsidRDefault="004064D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9</w:t>
      </w:r>
    </w:p>
    <w:p w:rsidR="0082722E" w:rsidRDefault="004064D4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2019年度课题申报汇总一览</w:t>
      </w:r>
    </w:p>
    <w:tbl>
      <w:tblPr>
        <w:tblStyle w:val="a5"/>
        <w:tblW w:w="8567" w:type="dxa"/>
        <w:tblLayout w:type="fixed"/>
        <w:tblLook w:val="04A0" w:firstRow="1" w:lastRow="0" w:firstColumn="1" w:lastColumn="0" w:noHBand="0" w:noVBand="1"/>
      </w:tblPr>
      <w:tblGrid>
        <w:gridCol w:w="457"/>
        <w:gridCol w:w="785"/>
        <w:gridCol w:w="2552"/>
        <w:gridCol w:w="1417"/>
        <w:gridCol w:w="1134"/>
        <w:gridCol w:w="1134"/>
        <w:gridCol w:w="1088"/>
      </w:tblGrid>
      <w:tr w:rsidR="0082722E">
        <w:tc>
          <w:tcPr>
            <w:tcW w:w="457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课题级别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项目名称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管理部门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申报</w:t>
            </w:r>
          </w:p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方式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截止</w:t>
            </w:r>
          </w:p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日期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82722E" w:rsidRDefault="004064D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备注</w:t>
            </w:r>
          </w:p>
        </w:tc>
      </w:tr>
      <w:tr w:rsidR="0082722E">
        <w:tc>
          <w:tcPr>
            <w:tcW w:w="45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85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院</w:t>
            </w:r>
          </w:p>
          <w:p w:rsidR="0082722E" w:rsidRDefault="004064D4">
            <w:pPr>
              <w:jc w:val="center"/>
            </w:pPr>
            <w:r>
              <w:t>级</w:t>
            </w:r>
          </w:p>
        </w:tc>
        <w:tc>
          <w:tcPr>
            <w:tcW w:w="2552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年度院级教育教学研究项目</w:t>
            </w:r>
          </w:p>
        </w:tc>
        <w:tc>
          <w:tcPr>
            <w:tcW w:w="141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学院科研处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Pr="001B3CCE" w:rsidRDefault="004064D4" w:rsidP="002324D9">
            <w:pPr>
              <w:jc w:val="center"/>
            </w:pPr>
            <w:r w:rsidRPr="001B3CCE">
              <w:rPr>
                <w:rFonts w:hint="eastAsia"/>
              </w:rPr>
              <w:t>2019</w:t>
            </w:r>
            <w:r w:rsidRPr="001B3CCE">
              <w:rPr>
                <w:rFonts w:hint="eastAsia"/>
              </w:rPr>
              <w:t>年</w:t>
            </w:r>
            <w:r w:rsidR="002324D9" w:rsidRPr="001B3CCE">
              <w:rPr>
                <w:rFonts w:hint="eastAsia"/>
              </w:rPr>
              <w:t>4</w:t>
            </w:r>
            <w:r w:rsidRPr="001B3CCE">
              <w:rPr>
                <w:rFonts w:hint="eastAsia"/>
              </w:rPr>
              <w:t>月</w:t>
            </w:r>
            <w:r w:rsidR="002324D9" w:rsidRPr="001B3CCE">
              <w:rPr>
                <w:rFonts w:hint="eastAsia"/>
              </w:rPr>
              <w:t>10</w:t>
            </w:r>
            <w:r w:rsidRPr="001B3CCE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DCE6F2" w:themeFill="accent1" w:themeFillTint="32"/>
            <w:vAlign w:val="center"/>
          </w:tcPr>
          <w:p w:rsidR="0082722E" w:rsidRDefault="0082722E">
            <w:pPr>
              <w:jc w:val="center"/>
            </w:pPr>
          </w:p>
        </w:tc>
      </w:tr>
      <w:tr w:rsidR="0082722E">
        <w:tc>
          <w:tcPr>
            <w:tcW w:w="457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85" w:type="dxa"/>
            <w:vMerge w:val="restart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t>省</w:t>
            </w:r>
          </w:p>
          <w:p w:rsidR="0082722E" w:rsidRDefault="004064D4">
            <w:pPr>
              <w:jc w:val="center"/>
            </w:pPr>
            <w:r>
              <w:t>级</w:t>
            </w:r>
          </w:p>
        </w:tc>
        <w:tc>
          <w:tcPr>
            <w:tcW w:w="2552" w:type="dxa"/>
            <w:shd w:val="clear" w:color="auto" w:fill="EBF1DE" w:themeFill="accent3" w:themeFillTint="32"/>
            <w:vAlign w:val="center"/>
          </w:tcPr>
          <w:p w:rsidR="0082722E" w:rsidRDefault="004064D4" w:rsidP="00F23888">
            <w:pPr>
              <w:jc w:val="center"/>
            </w:pPr>
            <w:r w:rsidRPr="00F23888">
              <w:rPr>
                <w:rFonts w:hint="eastAsia"/>
              </w:rPr>
              <w:t>四川高等职业教育研究中心</w:t>
            </w:r>
            <w:r w:rsidRPr="00F23888">
              <w:rPr>
                <w:rFonts w:hint="eastAsia"/>
              </w:rPr>
              <w:t>2019</w:t>
            </w:r>
            <w:r w:rsidRPr="00F23888">
              <w:rPr>
                <w:rFonts w:hint="eastAsia"/>
              </w:rPr>
              <w:t>年课题</w:t>
            </w:r>
          </w:p>
        </w:tc>
        <w:tc>
          <w:tcPr>
            <w:tcW w:w="1417" w:type="dxa"/>
            <w:shd w:val="clear" w:color="auto" w:fill="EBF1DE" w:themeFill="accent3" w:themeFillTint="32"/>
            <w:vAlign w:val="center"/>
          </w:tcPr>
          <w:p w:rsidR="0082722E" w:rsidRDefault="004064D4" w:rsidP="00F23888">
            <w:pPr>
              <w:jc w:val="center"/>
            </w:pPr>
            <w:r w:rsidRPr="00F23888">
              <w:rPr>
                <w:rFonts w:hint="eastAsia"/>
              </w:rPr>
              <w:t>四川高等职业教育研究中心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 w:rsidP="00F23888">
            <w:pPr>
              <w:jc w:val="center"/>
            </w:pPr>
            <w:r w:rsidRPr="00F23888">
              <w:t>纸质报送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 w:rsidP="00F23888">
            <w:pPr>
              <w:jc w:val="center"/>
            </w:pPr>
            <w:r w:rsidRPr="00F23888">
              <w:rPr>
                <w:rFonts w:hint="eastAsia"/>
              </w:rPr>
              <w:t>201</w:t>
            </w:r>
            <w:r w:rsidR="00F23888" w:rsidRPr="00F23888">
              <w:rPr>
                <w:rFonts w:hint="eastAsia"/>
              </w:rPr>
              <w:t>9</w:t>
            </w:r>
            <w:r w:rsidRPr="00F23888">
              <w:rPr>
                <w:rFonts w:hint="eastAsia"/>
              </w:rPr>
              <w:t>年</w:t>
            </w:r>
            <w:r w:rsidRPr="00F23888">
              <w:rPr>
                <w:rFonts w:hint="eastAsia"/>
              </w:rPr>
              <w:t>4</w:t>
            </w:r>
            <w:r w:rsidRPr="00F23888">
              <w:rPr>
                <w:rFonts w:hint="eastAsia"/>
              </w:rPr>
              <w:t>月</w:t>
            </w:r>
            <w:r w:rsidRPr="00F23888">
              <w:rPr>
                <w:rFonts w:hint="eastAsia"/>
              </w:rPr>
              <w:t>10</w:t>
            </w:r>
            <w:r w:rsidRPr="00F23888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</w:tr>
      <w:tr w:rsidR="0082722E">
        <w:tc>
          <w:tcPr>
            <w:tcW w:w="457" w:type="dxa"/>
            <w:shd w:val="clear" w:color="auto" w:fill="EBF1DE" w:themeFill="accent3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85" w:type="dxa"/>
            <w:vMerge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四川动漫研究中心</w:t>
            </w: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年度课题</w:t>
            </w:r>
          </w:p>
        </w:tc>
        <w:tc>
          <w:tcPr>
            <w:tcW w:w="1417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四川动漫研究中心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26</w:t>
            </w:r>
            <w:r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</w:tr>
      <w:tr w:rsidR="0082722E">
        <w:tc>
          <w:tcPr>
            <w:tcW w:w="457" w:type="dxa"/>
            <w:shd w:val="clear" w:color="auto" w:fill="EBF1DE" w:themeFill="accent3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85" w:type="dxa"/>
            <w:vMerge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四川革命老区发展研究中心</w:t>
            </w: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年度科研项目</w:t>
            </w:r>
          </w:p>
        </w:tc>
        <w:tc>
          <w:tcPr>
            <w:tcW w:w="1417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四川革命老区发展研究中心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</w:tr>
      <w:tr w:rsidR="0082722E">
        <w:tc>
          <w:tcPr>
            <w:tcW w:w="457" w:type="dxa"/>
            <w:shd w:val="clear" w:color="auto" w:fill="EBF1DE" w:themeFill="accent3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85" w:type="dxa"/>
            <w:vMerge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</w:t>
            </w:r>
            <w:r>
              <w:t>彝族文化研究中心</w:t>
            </w: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年度科研项目</w:t>
            </w:r>
          </w:p>
        </w:tc>
        <w:tc>
          <w:tcPr>
            <w:tcW w:w="1417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</w:t>
            </w:r>
            <w:r>
              <w:t>彝族文化研究中心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EBF1DE" w:themeFill="accent3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31</w:t>
            </w:r>
            <w:r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EBF1DE" w:themeFill="accent3" w:themeFillTint="32"/>
            <w:vAlign w:val="center"/>
          </w:tcPr>
          <w:p w:rsidR="0082722E" w:rsidRDefault="0082722E">
            <w:pPr>
              <w:jc w:val="center"/>
            </w:pPr>
          </w:p>
        </w:tc>
      </w:tr>
      <w:tr w:rsidR="0082722E">
        <w:tc>
          <w:tcPr>
            <w:tcW w:w="457" w:type="dxa"/>
            <w:shd w:val="clear" w:color="auto" w:fill="DCE6F2" w:themeFill="accent1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85" w:type="dxa"/>
            <w:vMerge w:val="restart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国</w:t>
            </w:r>
          </w:p>
          <w:p w:rsidR="0082722E" w:rsidRDefault="004064D4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82722E" w:rsidRDefault="004064D4">
            <w:pPr>
              <w:jc w:val="center"/>
            </w:pPr>
            <w:r>
              <w:rPr>
                <w:rFonts w:hint="eastAsia"/>
              </w:rPr>
              <w:t>级</w:t>
            </w:r>
          </w:p>
        </w:tc>
        <w:tc>
          <w:tcPr>
            <w:tcW w:w="2552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全国教育科学“十三五”规划</w:t>
            </w: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年度课题</w:t>
            </w:r>
          </w:p>
        </w:tc>
        <w:tc>
          <w:tcPr>
            <w:tcW w:w="141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全国教育科学规划领导小组办公室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</w:t>
            </w:r>
            <w:r w:rsidRPr="00957920">
              <w:rPr>
                <w:rFonts w:hint="eastAsia"/>
              </w:rPr>
              <w:t>019</w:t>
            </w:r>
            <w:r w:rsidRPr="00957920">
              <w:rPr>
                <w:rFonts w:hint="eastAsia"/>
              </w:rPr>
              <w:t>年</w:t>
            </w:r>
            <w:r w:rsidRPr="00957920">
              <w:rPr>
                <w:rFonts w:hint="eastAsia"/>
              </w:rPr>
              <w:t>3</w:t>
            </w:r>
            <w:r w:rsidRPr="00957920">
              <w:rPr>
                <w:rFonts w:hint="eastAsia"/>
              </w:rPr>
              <w:t>月</w:t>
            </w:r>
            <w:r w:rsidRPr="00957920">
              <w:rPr>
                <w:rFonts w:hint="eastAsia"/>
              </w:rPr>
              <w:t>15</w:t>
            </w:r>
            <w:r w:rsidRPr="00957920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省级教育规划办为中级审核管理单位</w:t>
            </w:r>
          </w:p>
        </w:tc>
      </w:tr>
      <w:tr w:rsidR="0082722E">
        <w:tc>
          <w:tcPr>
            <w:tcW w:w="457" w:type="dxa"/>
            <w:shd w:val="clear" w:color="auto" w:fill="DCE6F2" w:themeFill="accent1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85" w:type="dxa"/>
            <w:vMerge/>
            <w:shd w:val="clear" w:color="auto" w:fill="DCE6F2" w:themeFill="accent1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2019</w:t>
            </w:r>
            <w:r>
              <w:rPr>
                <w:rFonts w:hint="eastAsia"/>
              </w:rPr>
              <w:t>年度国家社会科学基金艺术学项目</w:t>
            </w:r>
          </w:p>
        </w:tc>
        <w:tc>
          <w:tcPr>
            <w:tcW w:w="141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全国艺术科学规划领导小组办公室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网上申报</w:t>
            </w:r>
            <w:r>
              <w:rPr>
                <w:rFonts w:hint="eastAsia"/>
              </w:rPr>
              <w:t>+</w:t>
            </w:r>
            <w:r>
              <w:t>纸质报送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 w:rsidP="00F27B41">
            <w:pPr>
              <w:jc w:val="center"/>
            </w:pPr>
            <w:r w:rsidRPr="001B3CCE">
              <w:rPr>
                <w:rFonts w:hint="eastAsia"/>
              </w:rPr>
              <w:t>2019</w:t>
            </w:r>
            <w:r w:rsidRPr="001B3CCE">
              <w:rPr>
                <w:rFonts w:hint="eastAsia"/>
              </w:rPr>
              <w:t>年</w:t>
            </w:r>
            <w:r w:rsidRPr="001B3CCE">
              <w:rPr>
                <w:rFonts w:hint="eastAsia"/>
              </w:rPr>
              <w:t>4</w:t>
            </w:r>
            <w:r w:rsidRPr="001B3CCE">
              <w:rPr>
                <w:rFonts w:hint="eastAsia"/>
              </w:rPr>
              <w:t>月</w:t>
            </w:r>
            <w:r w:rsidR="00F27B41">
              <w:rPr>
                <w:rFonts w:hint="eastAsia"/>
              </w:rPr>
              <w:t>25</w:t>
            </w:r>
            <w:r w:rsidRPr="001B3CCE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四川省文化和旅</w:t>
            </w:r>
            <w:bookmarkStart w:id="0" w:name="_GoBack"/>
            <w:bookmarkEnd w:id="0"/>
            <w:r>
              <w:rPr>
                <w:rFonts w:hint="eastAsia"/>
              </w:rPr>
              <w:t>游厅教科处作为中级管理单位</w:t>
            </w:r>
          </w:p>
        </w:tc>
      </w:tr>
      <w:tr w:rsidR="0082722E">
        <w:tc>
          <w:tcPr>
            <w:tcW w:w="457" w:type="dxa"/>
            <w:shd w:val="clear" w:color="auto" w:fill="DCE6F2" w:themeFill="accent1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85" w:type="dxa"/>
            <w:vMerge/>
            <w:shd w:val="clear" w:color="auto" w:fill="DCE6F2" w:themeFill="accent1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年度国家社会科学基金艺术学重大项目</w:t>
            </w:r>
          </w:p>
        </w:tc>
        <w:tc>
          <w:tcPr>
            <w:tcW w:w="141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全国艺术科学规划领导小组办公室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纸质报送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</w:t>
            </w:r>
            <w:r w:rsidRPr="00957920">
              <w:rPr>
                <w:rFonts w:hint="eastAsia"/>
              </w:rPr>
              <w:t>019</w:t>
            </w:r>
            <w:r w:rsidRPr="00957920">
              <w:rPr>
                <w:rFonts w:hint="eastAsia"/>
              </w:rPr>
              <w:t>年</w:t>
            </w:r>
            <w:r w:rsidRPr="00957920">
              <w:rPr>
                <w:rFonts w:hint="eastAsia"/>
              </w:rPr>
              <w:t>3</w:t>
            </w:r>
            <w:r w:rsidRPr="00957920">
              <w:rPr>
                <w:rFonts w:hint="eastAsia"/>
              </w:rPr>
              <w:t>月</w:t>
            </w:r>
            <w:r w:rsidRPr="00957920">
              <w:rPr>
                <w:rFonts w:hint="eastAsia"/>
              </w:rPr>
              <w:t>15</w:t>
            </w:r>
            <w:r w:rsidRPr="00957920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四川省文化和旅游厅教科处作为中级管理单位</w:t>
            </w:r>
          </w:p>
        </w:tc>
      </w:tr>
      <w:tr w:rsidR="0082722E">
        <w:tc>
          <w:tcPr>
            <w:tcW w:w="457" w:type="dxa"/>
            <w:shd w:val="clear" w:color="auto" w:fill="DCE6F2" w:themeFill="accent1" w:themeFillTint="32"/>
            <w:vAlign w:val="center"/>
          </w:tcPr>
          <w:p w:rsidR="0082722E" w:rsidRDefault="00F2388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85" w:type="dxa"/>
            <w:vMerge/>
            <w:shd w:val="clear" w:color="auto" w:fill="DCE6F2" w:themeFill="accent1" w:themeFillTint="32"/>
            <w:vAlign w:val="center"/>
          </w:tcPr>
          <w:p w:rsidR="0082722E" w:rsidRDefault="0082722E">
            <w:pPr>
              <w:jc w:val="center"/>
            </w:pPr>
          </w:p>
        </w:tc>
        <w:tc>
          <w:tcPr>
            <w:tcW w:w="2552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年度国家社会科学基金项目</w:t>
            </w:r>
          </w:p>
        </w:tc>
        <w:tc>
          <w:tcPr>
            <w:tcW w:w="1417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全国哲学社会科学工作办公室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t>网上申报</w:t>
            </w:r>
            <w:r>
              <w:rPr>
                <w:rFonts w:hint="eastAsia"/>
              </w:rPr>
              <w:t>+</w:t>
            </w:r>
            <w:r>
              <w:t>纸质报送</w:t>
            </w:r>
          </w:p>
        </w:tc>
        <w:tc>
          <w:tcPr>
            <w:tcW w:w="1134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 w:rsidRPr="00957920">
              <w:rPr>
                <w:rFonts w:hint="eastAsia"/>
              </w:rPr>
              <w:t>2019</w:t>
            </w:r>
            <w:r w:rsidRPr="00957920">
              <w:rPr>
                <w:rFonts w:hint="eastAsia"/>
              </w:rPr>
              <w:t>年</w:t>
            </w:r>
            <w:r w:rsidRPr="00957920">
              <w:rPr>
                <w:rFonts w:hint="eastAsia"/>
              </w:rPr>
              <w:t>2</w:t>
            </w:r>
            <w:r w:rsidRPr="00957920">
              <w:rPr>
                <w:rFonts w:hint="eastAsia"/>
              </w:rPr>
              <w:t>月</w:t>
            </w:r>
            <w:r w:rsidRPr="00957920">
              <w:rPr>
                <w:rFonts w:hint="eastAsia"/>
              </w:rPr>
              <w:t>20</w:t>
            </w:r>
            <w:r w:rsidRPr="00957920">
              <w:rPr>
                <w:rFonts w:hint="eastAsia"/>
              </w:rPr>
              <w:t>日</w:t>
            </w:r>
          </w:p>
        </w:tc>
        <w:tc>
          <w:tcPr>
            <w:tcW w:w="1088" w:type="dxa"/>
            <w:shd w:val="clear" w:color="auto" w:fill="DCE6F2" w:themeFill="accent1" w:themeFillTint="32"/>
            <w:vAlign w:val="center"/>
          </w:tcPr>
          <w:p w:rsidR="0082722E" w:rsidRDefault="004064D4">
            <w:pPr>
              <w:jc w:val="center"/>
            </w:pPr>
            <w:r>
              <w:rPr>
                <w:rFonts w:hint="eastAsia"/>
              </w:rPr>
              <w:t>四川省社会科学规划办公室</w:t>
            </w:r>
          </w:p>
        </w:tc>
      </w:tr>
    </w:tbl>
    <w:p w:rsidR="0082722E" w:rsidRDefault="0082722E"/>
    <w:p w:rsidR="0082722E" w:rsidRDefault="004064D4">
      <w:pPr>
        <w:rPr>
          <w:rFonts w:ascii="仿宋" w:eastAsia="仿宋" w:hAnsi="仿宋"/>
        </w:rPr>
      </w:pPr>
      <w:r>
        <w:rPr>
          <w:rFonts w:ascii="仿宋" w:eastAsia="仿宋" w:hAnsi="仿宋"/>
        </w:rPr>
        <w:t>注</w:t>
      </w:r>
      <w:r>
        <w:rPr>
          <w:rFonts w:ascii="仿宋" w:eastAsia="仿宋" w:hAnsi="仿宋" w:hint="eastAsia"/>
        </w:rPr>
        <w:t>：</w:t>
      </w:r>
      <w:r>
        <w:rPr>
          <w:rFonts w:ascii="仿宋" w:eastAsia="仿宋" w:hAnsi="仿宋"/>
        </w:rPr>
        <w:t>以上各级各类课题的一级管理部门均为学院科研处</w:t>
      </w:r>
      <w:r>
        <w:rPr>
          <w:rFonts w:ascii="仿宋" w:eastAsia="仿宋" w:hAnsi="仿宋" w:hint="eastAsia"/>
        </w:rPr>
        <w:t>，</w:t>
      </w:r>
      <w:r>
        <w:rPr>
          <w:rFonts w:ascii="仿宋" w:eastAsia="仿宋" w:hAnsi="仿宋"/>
        </w:rPr>
        <w:t>有关申报材料请于截止日期前</w:t>
      </w:r>
      <w:r>
        <w:rPr>
          <w:rFonts w:ascii="仿宋" w:eastAsia="仿宋" w:hAnsi="仿宋" w:hint="eastAsia"/>
        </w:rPr>
        <w:t>10天提前提交，以便学院审核报送。有意申报“网上申报”项目，请在2月5日前联系科研处童晓琴老师（联系电话：18108131136）。</w:t>
      </w:r>
    </w:p>
    <w:sectPr w:rsidR="00827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E88" w:rsidRDefault="00584E88" w:rsidP="005B03D5">
      <w:r>
        <w:separator/>
      </w:r>
    </w:p>
  </w:endnote>
  <w:endnote w:type="continuationSeparator" w:id="0">
    <w:p w:rsidR="00584E88" w:rsidRDefault="00584E88" w:rsidP="005B0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E88" w:rsidRDefault="00584E88" w:rsidP="005B03D5">
      <w:r>
        <w:separator/>
      </w:r>
    </w:p>
  </w:footnote>
  <w:footnote w:type="continuationSeparator" w:id="0">
    <w:p w:rsidR="00584E88" w:rsidRDefault="00584E88" w:rsidP="005B0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3F"/>
    <w:rsid w:val="000007D7"/>
    <w:rsid w:val="000F294F"/>
    <w:rsid w:val="00117719"/>
    <w:rsid w:val="00121144"/>
    <w:rsid w:val="00170250"/>
    <w:rsid w:val="00196A04"/>
    <w:rsid w:val="001970ED"/>
    <w:rsid w:val="001B3CCE"/>
    <w:rsid w:val="002324D9"/>
    <w:rsid w:val="003908BE"/>
    <w:rsid w:val="004064D4"/>
    <w:rsid w:val="004664AC"/>
    <w:rsid w:val="00491F79"/>
    <w:rsid w:val="00501C8E"/>
    <w:rsid w:val="00520217"/>
    <w:rsid w:val="00584E88"/>
    <w:rsid w:val="005A0210"/>
    <w:rsid w:val="005B03D5"/>
    <w:rsid w:val="006A0E3F"/>
    <w:rsid w:val="0077178C"/>
    <w:rsid w:val="00796AFD"/>
    <w:rsid w:val="00800491"/>
    <w:rsid w:val="0082722E"/>
    <w:rsid w:val="008359F2"/>
    <w:rsid w:val="00913026"/>
    <w:rsid w:val="00923EF8"/>
    <w:rsid w:val="00955315"/>
    <w:rsid w:val="00957920"/>
    <w:rsid w:val="009F4962"/>
    <w:rsid w:val="009F7485"/>
    <w:rsid w:val="00AC27D4"/>
    <w:rsid w:val="00B83119"/>
    <w:rsid w:val="00B94E34"/>
    <w:rsid w:val="00BC37E1"/>
    <w:rsid w:val="00D35922"/>
    <w:rsid w:val="00D872C0"/>
    <w:rsid w:val="00DE56FE"/>
    <w:rsid w:val="00E6763A"/>
    <w:rsid w:val="00F00652"/>
    <w:rsid w:val="00F23888"/>
    <w:rsid w:val="00F27B41"/>
    <w:rsid w:val="00F33293"/>
    <w:rsid w:val="00FC194B"/>
    <w:rsid w:val="089C751A"/>
    <w:rsid w:val="2E156E36"/>
    <w:rsid w:val="631267BB"/>
    <w:rsid w:val="6B166535"/>
    <w:rsid w:val="73A5342F"/>
    <w:rsid w:val="751C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</dc:creator>
  <cp:lastModifiedBy>wz</cp:lastModifiedBy>
  <cp:revision>20</cp:revision>
  <dcterms:created xsi:type="dcterms:W3CDTF">2018-01-23T07:41:00Z</dcterms:created>
  <dcterms:modified xsi:type="dcterms:W3CDTF">2019-01-22T05:14:00Z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